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0AC5" w14:textId="77777777" w:rsidR="00E87909" w:rsidRPr="00126B8F" w:rsidRDefault="00E87909" w:rsidP="00E879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B8F">
        <w:rPr>
          <w:rFonts w:ascii="Times New Roman" w:hAnsi="Times New Roman" w:cs="Times New Roman"/>
          <w:sz w:val="24"/>
          <w:szCs w:val="24"/>
        </w:rPr>
        <w:t xml:space="preserve">Board Meeting Minutes </w:t>
      </w:r>
      <w:r w:rsidR="0028182E">
        <w:rPr>
          <w:rFonts w:ascii="Times New Roman" w:hAnsi="Times New Roman" w:cs="Times New Roman"/>
          <w:sz w:val="24"/>
          <w:szCs w:val="24"/>
        </w:rPr>
        <w:t>Friday</w:t>
      </w:r>
      <w:r w:rsidRPr="00126B8F">
        <w:rPr>
          <w:rFonts w:ascii="Times New Roman" w:hAnsi="Times New Roman" w:cs="Times New Roman"/>
          <w:sz w:val="24"/>
          <w:szCs w:val="24"/>
        </w:rPr>
        <w:t xml:space="preserve">, </w:t>
      </w:r>
      <w:r w:rsidR="0028182E">
        <w:rPr>
          <w:rFonts w:ascii="Times New Roman" w:hAnsi="Times New Roman" w:cs="Times New Roman"/>
          <w:sz w:val="24"/>
          <w:szCs w:val="24"/>
        </w:rPr>
        <w:t>September</w:t>
      </w:r>
      <w:r w:rsidRPr="00126B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B8F">
        <w:rPr>
          <w:rFonts w:ascii="Times New Roman" w:hAnsi="Times New Roman" w:cs="Times New Roman"/>
          <w:sz w:val="24"/>
          <w:szCs w:val="24"/>
        </w:rPr>
        <w:t>2</w:t>
      </w:r>
      <w:r w:rsidR="0028182E">
        <w:rPr>
          <w:rFonts w:ascii="Times New Roman" w:hAnsi="Times New Roman" w:cs="Times New Roman"/>
          <w:sz w:val="24"/>
          <w:szCs w:val="24"/>
        </w:rPr>
        <w:t>2</w:t>
      </w:r>
      <w:r w:rsidR="0028182E" w:rsidRPr="009F2BF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126B8F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2D80FF9C" w14:textId="77777777" w:rsidR="00E87909" w:rsidRPr="00126B8F" w:rsidRDefault="009F2BF6" w:rsidP="00E879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Conference--Orange Beach</w:t>
      </w:r>
      <w:r w:rsidR="00E87909" w:rsidRPr="00126B8F">
        <w:rPr>
          <w:rFonts w:ascii="Times New Roman" w:hAnsi="Times New Roman" w:cs="Times New Roman"/>
          <w:sz w:val="24"/>
          <w:szCs w:val="24"/>
        </w:rPr>
        <w:t>, AL</w:t>
      </w:r>
    </w:p>
    <w:p w14:paraId="48DAC78F" w14:textId="77777777" w:rsidR="00E87909" w:rsidRPr="00126B8F" w:rsidRDefault="00E87909" w:rsidP="00E8790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68228" w14:textId="77777777" w:rsidR="00E87909" w:rsidRPr="00126B8F" w:rsidRDefault="00E87909" w:rsidP="0012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B8F">
        <w:rPr>
          <w:rFonts w:ascii="Times New Roman" w:hAnsi="Times New Roman" w:cs="Times New Roman"/>
          <w:sz w:val="24"/>
          <w:szCs w:val="24"/>
        </w:rPr>
        <w:t xml:space="preserve">Members present: Chris </w:t>
      </w:r>
      <w:proofErr w:type="spellStart"/>
      <w:r w:rsidRPr="00126B8F">
        <w:rPr>
          <w:rFonts w:ascii="Times New Roman" w:hAnsi="Times New Roman" w:cs="Times New Roman"/>
          <w:sz w:val="24"/>
          <w:szCs w:val="24"/>
        </w:rPr>
        <w:t>Eidson</w:t>
      </w:r>
      <w:proofErr w:type="spellEnd"/>
      <w:r w:rsidRPr="00126B8F">
        <w:rPr>
          <w:rFonts w:ascii="Times New Roman" w:hAnsi="Times New Roman" w:cs="Times New Roman"/>
          <w:sz w:val="24"/>
          <w:szCs w:val="24"/>
        </w:rPr>
        <w:t xml:space="preserve">, </w:t>
      </w:r>
      <w:r w:rsidR="009F2BF6">
        <w:rPr>
          <w:rFonts w:ascii="Times New Roman" w:hAnsi="Times New Roman" w:cs="Times New Roman"/>
          <w:sz w:val="24"/>
          <w:szCs w:val="24"/>
        </w:rPr>
        <w:t xml:space="preserve">Jason Vice, </w:t>
      </w:r>
      <w:r w:rsidRPr="00126B8F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Pr="00126B8F">
        <w:rPr>
          <w:rFonts w:ascii="Times New Roman" w:hAnsi="Times New Roman" w:cs="Times New Roman"/>
          <w:sz w:val="24"/>
          <w:szCs w:val="24"/>
        </w:rPr>
        <w:t>Sortino</w:t>
      </w:r>
      <w:proofErr w:type="spellEnd"/>
      <w:r w:rsidRPr="00126B8F">
        <w:rPr>
          <w:rFonts w:ascii="Times New Roman" w:hAnsi="Times New Roman" w:cs="Times New Roman"/>
          <w:sz w:val="24"/>
          <w:szCs w:val="24"/>
        </w:rPr>
        <w:t xml:space="preserve">, </w:t>
      </w:r>
      <w:r w:rsidR="009F2BF6">
        <w:rPr>
          <w:rFonts w:ascii="Times New Roman" w:hAnsi="Times New Roman" w:cs="Times New Roman"/>
          <w:sz w:val="24"/>
          <w:szCs w:val="24"/>
        </w:rPr>
        <w:t xml:space="preserve">Andrea Hunter, Alyssa Reiter, Rachel Ashcraft, Ann Cosby, Robin </w:t>
      </w:r>
      <w:proofErr w:type="spellStart"/>
      <w:r w:rsidR="009F2BF6">
        <w:rPr>
          <w:rFonts w:ascii="Times New Roman" w:hAnsi="Times New Roman" w:cs="Times New Roman"/>
          <w:sz w:val="24"/>
          <w:szCs w:val="24"/>
        </w:rPr>
        <w:t>Deacy</w:t>
      </w:r>
      <w:proofErr w:type="spellEnd"/>
      <w:r w:rsidR="009F2BF6">
        <w:rPr>
          <w:rFonts w:ascii="Times New Roman" w:hAnsi="Times New Roman" w:cs="Times New Roman"/>
          <w:sz w:val="24"/>
          <w:szCs w:val="24"/>
        </w:rPr>
        <w:t xml:space="preserve">, Tara Thompson, Lindsey Dana, Valley </w:t>
      </w:r>
      <w:proofErr w:type="spellStart"/>
      <w:r w:rsidR="009F2BF6">
        <w:rPr>
          <w:rFonts w:ascii="Times New Roman" w:hAnsi="Times New Roman" w:cs="Times New Roman"/>
          <w:sz w:val="24"/>
          <w:szCs w:val="24"/>
        </w:rPr>
        <w:t>Mccurry</w:t>
      </w:r>
      <w:proofErr w:type="spellEnd"/>
      <w:r w:rsidR="009F2BF6">
        <w:rPr>
          <w:rFonts w:ascii="Times New Roman" w:hAnsi="Times New Roman" w:cs="Times New Roman"/>
          <w:sz w:val="24"/>
          <w:szCs w:val="24"/>
        </w:rPr>
        <w:t xml:space="preserve">, RJ Higginbotham, Tracy O’Connor, </w:t>
      </w:r>
      <w:proofErr w:type="spellStart"/>
      <w:r w:rsidR="009F2BF6">
        <w:rPr>
          <w:rFonts w:ascii="Times New Roman" w:hAnsi="Times New Roman" w:cs="Times New Roman"/>
          <w:sz w:val="24"/>
          <w:szCs w:val="24"/>
        </w:rPr>
        <w:t>Candra</w:t>
      </w:r>
      <w:proofErr w:type="spellEnd"/>
      <w:r w:rsidR="009F2BF6">
        <w:rPr>
          <w:rFonts w:ascii="Times New Roman" w:hAnsi="Times New Roman" w:cs="Times New Roman"/>
          <w:sz w:val="24"/>
          <w:szCs w:val="24"/>
        </w:rPr>
        <w:t xml:space="preserve"> Taylor</w:t>
      </w:r>
    </w:p>
    <w:p w14:paraId="3C5BFDC4" w14:textId="77777777" w:rsidR="00E87909" w:rsidRPr="00126B8F" w:rsidRDefault="00E87909" w:rsidP="00126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31BC0" w14:textId="407DE677" w:rsidR="009F2BF6" w:rsidRDefault="009F2BF6" w:rsidP="00E626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  <w:r w:rsidR="005C61CB">
        <w:rPr>
          <w:rFonts w:ascii="Times New Roman" w:hAnsi="Times New Roman" w:cs="Times New Roman"/>
          <w:sz w:val="24"/>
          <w:szCs w:val="24"/>
        </w:rPr>
        <w:t>--</w:t>
      </w:r>
    </w:p>
    <w:p w14:paraId="4DEC5C88" w14:textId="77777777" w:rsidR="00E62675" w:rsidRDefault="009F2BF6" w:rsidP="009F2BF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BF6">
        <w:rPr>
          <w:rFonts w:ascii="Times New Roman" w:hAnsi="Times New Roman" w:cs="Times New Roman"/>
          <w:sz w:val="24"/>
          <w:szCs w:val="24"/>
        </w:rPr>
        <w:t>Memberclicks</w:t>
      </w:r>
      <w:proofErr w:type="spellEnd"/>
      <w:r w:rsidRPr="009F2BF6">
        <w:rPr>
          <w:rFonts w:ascii="Times New Roman" w:hAnsi="Times New Roman" w:cs="Times New Roman"/>
          <w:sz w:val="24"/>
          <w:szCs w:val="24"/>
        </w:rPr>
        <w:t xml:space="preserve"> is making progress, hope to launch by end of October</w:t>
      </w:r>
    </w:p>
    <w:p w14:paraId="7FA6A7B1" w14:textId="77777777" w:rsidR="009F2BF6" w:rsidRDefault="009F2BF6" w:rsidP="009F2BF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Planning meeting is long overdue; we would like to create a vision that we’re all working towards within our individual roles and as a board as a whole</w:t>
      </w:r>
    </w:p>
    <w:p w14:paraId="377C2CC9" w14:textId="77777777" w:rsidR="009F2BF6" w:rsidRDefault="009F2BF6" w:rsidP="009F2BF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need to schedule a meeting to update and rewrite our bylaws as needed; will hold after strategic planning meeting</w:t>
      </w:r>
    </w:p>
    <w:p w14:paraId="31CEDBAF" w14:textId="14ADD5A4" w:rsidR="009F2BF6" w:rsidRDefault="009F2BF6" w:rsidP="009F2BF6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AOTA student conclave is scheduled for November 3</w:t>
      </w:r>
      <w:r w:rsidRPr="009F2BF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/4</w:t>
      </w:r>
      <w:r w:rsidRPr="009F2B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Frank Gainer has been in contact with Chris. AOTA will give ALOTA a complimentary table; we need to sign </w:t>
      </w:r>
      <w:r w:rsidR="003C73B0">
        <w:rPr>
          <w:rFonts w:ascii="Times New Roman" w:hAnsi="Times New Roman" w:cs="Times New Roman"/>
          <w:sz w:val="24"/>
          <w:szCs w:val="24"/>
        </w:rPr>
        <w:t>up for shifts at the table</w:t>
      </w:r>
      <w:r w:rsidR="005C61CB">
        <w:rPr>
          <w:rFonts w:ascii="Times New Roman" w:hAnsi="Times New Roman" w:cs="Times New Roman"/>
          <w:sz w:val="24"/>
          <w:szCs w:val="24"/>
        </w:rPr>
        <w:t>; will need all the volunteers possible; more specifics to come</w:t>
      </w:r>
    </w:p>
    <w:p w14:paraId="015EEA8B" w14:textId="46AAB5AC" w:rsidR="005C61CB" w:rsidRPr="005C61CB" w:rsidRDefault="005C61CB" w:rsidP="005C61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President-- </w:t>
      </w:r>
    </w:p>
    <w:p w14:paraId="726ABC1A" w14:textId="7AE6F56C" w:rsidR="005C61CB" w:rsidRDefault="005C61CB" w:rsidP="005C61C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conference will be held at ASU on February 24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looking to possibly have a central theme that presentations align</w:t>
      </w:r>
    </w:p>
    <w:p w14:paraId="64C1D3CB" w14:textId="32540275" w:rsidR="005C61CB" w:rsidRDefault="005C61CB" w:rsidP="005C61CB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proofErr w:type="gramStart"/>
      <w:r>
        <w:rPr>
          <w:rFonts w:ascii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need to come up with a process and application process for tables for fledgling non-profits </w:t>
      </w:r>
    </w:p>
    <w:p w14:paraId="5BEF14B3" w14:textId="0C1E6EE9" w:rsidR="005C61CB" w:rsidRDefault="005C61CB" w:rsidP="005C61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Treasurer--</w:t>
      </w:r>
    </w:p>
    <w:p w14:paraId="3EB3A06E" w14:textId="16D873F4" w:rsidR="005C61CB" w:rsidRDefault="00A5582C" w:rsidP="005C61CB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balances:</w:t>
      </w:r>
    </w:p>
    <w:p w14:paraId="0EE0EC6F" w14:textId="77777777" w:rsidR="00A5582C" w:rsidRPr="00A5582C" w:rsidRDefault="00A5582C" w:rsidP="00A5582C">
      <w:pPr>
        <w:spacing w:line="240" w:lineRule="auto"/>
        <w:ind w:left="720"/>
        <w:contextualSpacing/>
        <w:rPr>
          <w:b/>
          <w:sz w:val="28"/>
          <w:szCs w:val="28"/>
        </w:rPr>
      </w:pPr>
      <w:r w:rsidRPr="00A5582C">
        <w:rPr>
          <w:b/>
          <w:sz w:val="28"/>
          <w:szCs w:val="28"/>
        </w:rPr>
        <w:t>Regions Banks</w:t>
      </w:r>
    </w:p>
    <w:p w14:paraId="65DB0F5D" w14:textId="77777777" w:rsidR="00A5582C" w:rsidRDefault="00A5582C" w:rsidP="00A5582C">
      <w:pPr>
        <w:spacing w:line="240" w:lineRule="auto"/>
        <w:ind w:left="720"/>
        <w:contextualSpacing/>
      </w:pPr>
      <w:r>
        <w:t>Business:</w:t>
      </w:r>
      <w:r>
        <w:tab/>
      </w:r>
      <w:r>
        <w:tab/>
      </w:r>
      <w:r>
        <w:tab/>
      </w:r>
      <w:r>
        <w:tab/>
        <w:t>$41,721.60</w:t>
      </w:r>
    </w:p>
    <w:p w14:paraId="1FE94B5A" w14:textId="77777777" w:rsidR="00A5582C" w:rsidRDefault="00A5582C" w:rsidP="00A5582C">
      <w:pPr>
        <w:spacing w:line="240" w:lineRule="auto"/>
        <w:ind w:left="720"/>
        <w:contextualSpacing/>
      </w:pPr>
      <w:r>
        <w:t>Not for Profit Checking:</w:t>
      </w:r>
      <w:r>
        <w:tab/>
      </w:r>
      <w:r>
        <w:tab/>
      </w:r>
      <w:r>
        <w:tab/>
        <w:t>$12,179.80</w:t>
      </w:r>
    </w:p>
    <w:p w14:paraId="53FC6E59" w14:textId="77777777" w:rsidR="00A5582C" w:rsidRPr="00A5582C" w:rsidRDefault="00A5582C" w:rsidP="00A5582C">
      <w:pPr>
        <w:spacing w:line="240" w:lineRule="auto"/>
        <w:ind w:left="720"/>
        <w:contextualSpacing/>
        <w:rPr>
          <w:b/>
        </w:rPr>
      </w:pPr>
      <w:r w:rsidRPr="00A5582C">
        <w:rPr>
          <w:b/>
        </w:rPr>
        <w:t>Total:</w:t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  <w:t>$53,901.40</w:t>
      </w:r>
    </w:p>
    <w:p w14:paraId="16221E15" w14:textId="77777777" w:rsidR="00A5582C" w:rsidRPr="00A5582C" w:rsidRDefault="00A5582C" w:rsidP="00A5582C">
      <w:pPr>
        <w:spacing w:line="240" w:lineRule="auto"/>
        <w:ind w:left="720"/>
        <w:contextualSpacing/>
        <w:rPr>
          <w:b/>
          <w:sz w:val="28"/>
          <w:szCs w:val="28"/>
        </w:rPr>
      </w:pPr>
      <w:r w:rsidRPr="00A5582C">
        <w:rPr>
          <w:b/>
          <w:sz w:val="28"/>
          <w:szCs w:val="28"/>
        </w:rPr>
        <w:t>Pay Pal</w:t>
      </w:r>
    </w:p>
    <w:p w14:paraId="35E8C5A0" w14:textId="77777777" w:rsidR="00A5582C" w:rsidRPr="00A5582C" w:rsidRDefault="00A5582C" w:rsidP="00A5582C">
      <w:pPr>
        <w:spacing w:line="240" w:lineRule="auto"/>
        <w:ind w:left="720"/>
        <w:contextualSpacing/>
        <w:rPr>
          <w:b/>
        </w:rPr>
      </w:pPr>
      <w:r w:rsidRPr="00A5582C">
        <w:rPr>
          <w:b/>
        </w:rPr>
        <w:t xml:space="preserve">Total: </w:t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  <w:t>$17,919.63</w:t>
      </w:r>
    </w:p>
    <w:p w14:paraId="3DF2553B" w14:textId="77777777" w:rsidR="00A5582C" w:rsidRPr="00A5582C" w:rsidRDefault="00A5582C" w:rsidP="00A5582C">
      <w:pPr>
        <w:spacing w:line="240" w:lineRule="auto"/>
        <w:ind w:left="720"/>
        <w:contextualSpacing/>
        <w:rPr>
          <w:b/>
          <w:sz w:val="28"/>
          <w:szCs w:val="28"/>
        </w:rPr>
      </w:pPr>
      <w:r w:rsidRPr="00A5582C">
        <w:rPr>
          <w:b/>
          <w:sz w:val="28"/>
          <w:szCs w:val="28"/>
        </w:rPr>
        <w:t>Legacy</w:t>
      </w:r>
    </w:p>
    <w:p w14:paraId="14BC8490" w14:textId="77777777" w:rsidR="00A5582C" w:rsidRPr="00A5582C" w:rsidRDefault="00A5582C" w:rsidP="00A5582C">
      <w:pPr>
        <w:spacing w:after="0" w:line="240" w:lineRule="auto"/>
        <w:ind w:left="720"/>
        <w:contextualSpacing/>
        <w:rPr>
          <w:b/>
        </w:rPr>
      </w:pPr>
      <w:r w:rsidRPr="00A5582C">
        <w:rPr>
          <w:b/>
        </w:rPr>
        <w:t>Shares</w:t>
      </w:r>
    </w:p>
    <w:p w14:paraId="1F3650C5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>00</w:t>
      </w:r>
      <w:r w:rsidRPr="00FB314A">
        <w:tab/>
      </w:r>
      <w:r w:rsidRPr="00FB314A">
        <w:tab/>
      </w:r>
      <w:r w:rsidRPr="00FB314A">
        <w:tab/>
      </w:r>
      <w:r w:rsidRPr="00FB314A">
        <w:tab/>
      </w:r>
    </w:p>
    <w:p w14:paraId="01C561D9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>RSA:</w:t>
      </w:r>
      <w:r w:rsidRPr="00FB314A">
        <w:tab/>
      </w:r>
      <w:r w:rsidRPr="00FB314A">
        <w:tab/>
      </w:r>
      <w:r w:rsidRPr="00FB314A">
        <w:tab/>
      </w:r>
      <w:r w:rsidRPr="00FB314A">
        <w:tab/>
      </w:r>
      <w:r w:rsidRPr="00FB314A">
        <w:tab/>
      </w:r>
      <w:r>
        <w:t>$6,045.95</w:t>
      </w:r>
    </w:p>
    <w:p w14:paraId="0C4771DD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ab/>
      </w:r>
      <w:r w:rsidRPr="00FB314A">
        <w:tab/>
      </w:r>
      <w:r w:rsidRPr="00FB314A">
        <w:tab/>
      </w:r>
      <w:r w:rsidRPr="00FB314A">
        <w:tab/>
      </w:r>
      <w:r w:rsidRPr="00FB314A">
        <w:tab/>
      </w:r>
      <w:r>
        <w:t>$6,045.95</w:t>
      </w:r>
    </w:p>
    <w:p w14:paraId="2BE7EF53" w14:textId="77777777" w:rsidR="00A5582C" w:rsidRPr="00A5582C" w:rsidRDefault="00A5582C" w:rsidP="00A5582C">
      <w:pPr>
        <w:spacing w:after="0" w:line="240" w:lineRule="auto"/>
        <w:ind w:left="720"/>
        <w:contextualSpacing/>
        <w:rPr>
          <w:b/>
        </w:rPr>
      </w:pPr>
      <w:r w:rsidRPr="00A5582C">
        <w:rPr>
          <w:b/>
        </w:rPr>
        <w:t>6 MO REG CD (Maturity Date: 9/31/17)</w:t>
      </w:r>
    </w:p>
    <w:p w14:paraId="7BD50AEC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>82</w:t>
      </w:r>
    </w:p>
    <w:p w14:paraId="3710F124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>CRT</w:t>
      </w:r>
      <w:r w:rsidRPr="00FB314A">
        <w:tab/>
      </w:r>
      <w:r w:rsidRPr="00FB314A">
        <w:tab/>
      </w:r>
      <w:r w:rsidRPr="00FB314A">
        <w:tab/>
      </w:r>
      <w:r w:rsidRPr="00FB314A">
        <w:tab/>
      </w:r>
      <w:r w:rsidRPr="00FB314A">
        <w:tab/>
        <w:t>$25,000.00</w:t>
      </w:r>
    </w:p>
    <w:p w14:paraId="1FFFB571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ab/>
      </w:r>
      <w:r w:rsidRPr="00FB314A">
        <w:tab/>
      </w:r>
      <w:r w:rsidRPr="00FB314A">
        <w:tab/>
      </w:r>
      <w:r w:rsidRPr="00FB314A">
        <w:tab/>
      </w:r>
      <w:r w:rsidRPr="00FB314A">
        <w:tab/>
        <w:t>$24,500.00</w:t>
      </w:r>
    </w:p>
    <w:p w14:paraId="2FE06ED8" w14:textId="77777777" w:rsidR="00A5582C" w:rsidRPr="00A5582C" w:rsidRDefault="00A5582C" w:rsidP="00A5582C">
      <w:pPr>
        <w:spacing w:after="0" w:line="240" w:lineRule="auto"/>
        <w:ind w:left="720"/>
        <w:contextualSpacing/>
        <w:rPr>
          <w:b/>
        </w:rPr>
      </w:pPr>
      <w:r w:rsidRPr="00A5582C">
        <w:rPr>
          <w:b/>
        </w:rPr>
        <w:t>6 MO REG CD (Maturity Date: 9/31/17)</w:t>
      </w:r>
    </w:p>
    <w:p w14:paraId="50091030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>83</w:t>
      </w:r>
      <w:r w:rsidRPr="00FB314A">
        <w:tab/>
      </w:r>
      <w:r w:rsidRPr="00FB314A">
        <w:tab/>
      </w:r>
      <w:r w:rsidRPr="00FB314A">
        <w:tab/>
      </w:r>
      <w:r w:rsidRPr="00FB314A">
        <w:tab/>
      </w:r>
      <w:r w:rsidRPr="00FB314A">
        <w:tab/>
      </w:r>
    </w:p>
    <w:p w14:paraId="06BED25D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>CRT</w:t>
      </w:r>
      <w:r w:rsidRPr="00FB314A">
        <w:tab/>
      </w:r>
      <w:r w:rsidRPr="00FB314A">
        <w:tab/>
      </w:r>
      <w:r w:rsidRPr="00FB314A">
        <w:tab/>
      </w:r>
      <w:r w:rsidRPr="00FB314A">
        <w:tab/>
      </w:r>
      <w:r w:rsidRPr="00FB314A">
        <w:tab/>
      </w:r>
      <w:r>
        <w:t>$2,097.28</w:t>
      </w:r>
    </w:p>
    <w:p w14:paraId="6198F3DA" w14:textId="77777777" w:rsidR="00A5582C" w:rsidRPr="00FB314A" w:rsidRDefault="00A5582C" w:rsidP="00A5582C">
      <w:pPr>
        <w:spacing w:after="0" w:line="240" w:lineRule="auto"/>
        <w:ind w:left="720"/>
        <w:contextualSpacing/>
      </w:pPr>
      <w:r w:rsidRPr="00FB314A">
        <w:tab/>
      </w:r>
      <w:r w:rsidRPr="00FB314A">
        <w:tab/>
      </w:r>
      <w:r w:rsidRPr="00FB314A">
        <w:tab/>
      </w:r>
      <w:r w:rsidRPr="00FB314A">
        <w:tab/>
      </w:r>
      <w:r w:rsidRPr="00FB314A">
        <w:tab/>
      </w:r>
      <w:r>
        <w:t>$1,597.28</w:t>
      </w:r>
    </w:p>
    <w:p w14:paraId="43CFE9A2" w14:textId="77777777" w:rsidR="00A5582C" w:rsidRPr="00A5582C" w:rsidRDefault="00A5582C" w:rsidP="00A5582C">
      <w:pPr>
        <w:spacing w:after="0" w:line="240" w:lineRule="auto"/>
        <w:ind w:left="720"/>
        <w:contextualSpacing/>
        <w:rPr>
          <w:b/>
        </w:rPr>
      </w:pPr>
    </w:p>
    <w:p w14:paraId="1A42B3DC" w14:textId="77777777" w:rsidR="00A5582C" w:rsidRPr="00A5582C" w:rsidRDefault="00A5582C" w:rsidP="00A5582C">
      <w:pPr>
        <w:spacing w:after="0" w:line="240" w:lineRule="auto"/>
        <w:ind w:left="720"/>
        <w:contextualSpacing/>
        <w:rPr>
          <w:b/>
        </w:rPr>
      </w:pPr>
      <w:r w:rsidRPr="00A5582C">
        <w:rPr>
          <w:b/>
        </w:rPr>
        <w:lastRenderedPageBreak/>
        <w:t>Total Insured Accounts</w:t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  <w:t>$33,143.23</w:t>
      </w:r>
    </w:p>
    <w:p w14:paraId="0BFAC7C1" w14:textId="77777777" w:rsidR="00A5582C" w:rsidRDefault="00A5582C" w:rsidP="00A5582C">
      <w:pPr>
        <w:spacing w:after="0" w:line="240" w:lineRule="auto"/>
        <w:ind w:left="720"/>
        <w:contextualSpacing/>
        <w:rPr>
          <w:b/>
        </w:rPr>
      </w:pP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</w:r>
      <w:r w:rsidRPr="00A5582C">
        <w:rPr>
          <w:b/>
        </w:rPr>
        <w:tab/>
        <w:t>$32,138.23</w:t>
      </w:r>
    </w:p>
    <w:p w14:paraId="46ECF007" w14:textId="099F7A3A" w:rsidR="00A5582C" w:rsidRDefault="00A5582C" w:rsidP="00A5582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2C">
        <w:rPr>
          <w:rFonts w:ascii="Times New Roman" w:hAnsi="Times New Roman" w:cs="Times New Roman"/>
          <w:sz w:val="24"/>
          <w:szCs w:val="24"/>
        </w:rPr>
        <w:t xml:space="preserve">Alyssa </w:t>
      </w:r>
      <w:r>
        <w:rPr>
          <w:rFonts w:ascii="Times New Roman" w:hAnsi="Times New Roman" w:cs="Times New Roman"/>
          <w:sz w:val="24"/>
          <w:szCs w:val="24"/>
        </w:rPr>
        <w:t xml:space="preserve">will be researching different options for CDs that will be maturing </w:t>
      </w:r>
    </w:p>
    <w:p w14:paraId="6D332511" w14:textId="77777777" w:rsidR="00432B23" w:rsidRDefault="00432B23" w:rsidP="004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6ED34" w14:textId="18ED9328" w:rsidR="00432B23" w:rsidRDefault="00432B23" w:rsidP="004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Mentorship program--</w:t>
      </w:r>
    </w:p>
    <w:p w14:paraId="5D97859C" w14:textId="48DDE353" w:rsidR="00432B23" w:rsidRDefault="00432B23" w:rsidP="00432B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to re-open in the spring</w:t>
      </w:r>
    </w:p>
    <w:p w14:paraId="1BC0A746" w14:textId="16B37135" w:rsidR="00432B23" w:rsidRDefault="00432B23" w:rsidP="00432B2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to re-work community involvement aspect of program</w:t>
      </w:r>
    </w:p>
    <w:p w14:paraId="0366B827" w14:textId="77777777" w:rsidR="00432B23" w:rsidRDefault="00432B23" w:rsidP="004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B4FB8" w14:textId="33444D2F" w:rsidR="00432B23" w:rsidRPr="00432B23" w:rsidRDefault="004A4C7A" w:rsidP="004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PAC--</w:t>
      </w:r>
    </w:p>
    <w:p w14:paraId="5C467A8E" w14:textId="70487D89" w:rsidR="00A5582C" w:rsidRDefault="004A4C7A" w:rsidP="004A4C7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 policies: re-working guidelines for how/when monies are being sent so that ALOTA board is in the know</w:t>
      </w:r>
    </w:p>
    <w:p w14:paraId="060105CF" w14:textId="1284711F" w:rsidR="004A4C7A" w:rsidRDefault="004A4C7A" w:rsidP="004A4C7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have about $12,000 in account</w:t>
      </w:r>
    </w:p>
    <w:p w14:paraId="7DF46E0D" w14:textId="4FE01E44" w:rsidR="004A4C7A" w:rsidRDefault="004A4C7A" w:rsidP="004A4C7A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will be attending hill day on behalf of ALOTA</w:t>
      </w:r>
    </w:p>
    <w:p w14:paraId="63F609B7" w14:textId="77777777" w:rsidR="004A4C7A" w:rsidRDefault="004A4C7A" w:rsidP="004A4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07F9EC" w14:textId="57915626" w:rsidR="004A4C7A" w:rsidRDefault="004A4C7A" w:rsidP="004A4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Membership--</w:t>
      </w:r>
    </w:p>
    <w:p w14:paraId="060B9B58" w14:textId="49229CD3" w:rsidR="004A4C7A" w:rsidRDefault="004A4C7A" w:rsidP="004A4C7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2,279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practicioners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state</w:t>
      </w:r>
    </w:p>
    <w:p w14:paraId="49151710" w14:textId="71C043D2" w:rsidR="004A4C7A" w:rsidRDefault="004A4C7A" w:rsidP="004A4C7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 ALOTA members (6.7%)</w:t>
      </w:r>
    </w:p>
    <w:p w14:paraId="4FE72697" w14:textId="526627D0" w:rsidR="004A4C7A" w:rsidRDefault="004A4C7A" w:rsidP="004A4C7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 student members </w:t>
      </w:r>
    </w:p>
    <w:p w14:paraId="77F6CEBD" w14:textId="77777777" w:rsidR="004A4C7A" w:rsidRDefault="004A4C7A" w:rsidP="004A4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A705C4" w14:textId="647835A2" w:rsidR="004A4C7A" w:rsidRDefault="004A4C7A" w:rsidP="004A4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Recognitions--</w:t>
      </w:r>
    </w:p>
    <w:p w14:paraId="172E40CA" w14:textId="3602E1F9" w:rsidR="004A4C7A" w:rsidRDefault="004A4C7A" w:rsidP="004A4C7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Awarding 3 scholarships at this conference, had a ton of great applicants!</w:t>
      </w:r>
    </w:p>
    <w:p w14:paraId="4AE7F275" w14:textId="77777777" w:rsidR="004A4C7A" w:rsidRDefault="004A4C7A" w:rsidP="004A4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4D441A" w14:textId="123A6BDF" w:rsidR="004A4C7A" w:rsidRPr="004A4C7A" w:rsidRDefault="004A4C7A" w:rsidP="004A4C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chairs--</w:t>
      </w:r>
    </w:p>
    <w:p w14:paraId="2E3A772E" w14:textId="265A257E" w:rsidR="005C61CB" w:rsidRDefault="004A4C7A" w:rsidP="00DA0F34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0F34">
        <w:rPr>
          <w:rFonts w:ascii="Times New Roman" w:hAnsi="Times New Roman" w:cs="Times New Roman"/>
          <w:sz w:val="24"/>
          <w:szCs w:val="24"/>
        </w:rPr>
        <w:t xml:space="preserve">Central: </w:t>
      </w:r>
      <w:r w:rsidR="00DA0F34" w:rsidRPr="00DA0F34">
        <w:rPr>
          <w:rFonts w:ascii="Times New Roman" w:hAnsi="Times New Roman" w:cs="Times New Roman"/>
          <w:sz w:val="24"/>
          <w:szCs w:val="24"/>
        </w:rPr>
        <w:t>To be hosting a social and CEU event in October</w:t>
      </w:r>
    </w:p>
    <w:p w14:paraId="3FC95BC3" w14:textId="5AA7DEC7" w:rsidR="00DA0F34" w:rsidRDefault="00DA0F34" w:rsidP="00DA0F34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North: looking to get more involved at the community level!</w:t>
      </w:r>
    </w:p>
    <w:p w14:paraId="2AD2237B" w14:textId="1D43009C" w:rsidR="00DA0F34" w:rsidRDefault="00DA0F34" w:rsidP="00DA0F34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South: has held a few CEU opportunities with a pretty decent attendance </w:t>
      </w:r>
    </w:p>
    <w:p w14:paraId="0846C502" w14:textId="77777777" w:rsidR="00DA0F34" w:rsidRDefault="00DA0F34" w:rsidP="00DA0F34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2958DE" w14:textId="70EE7D38" w:rsidR="00DA0F34" w:rsidRPr="00DA0F34" w:rsidRDefault="00DA0F34" w:rsidP="00DA0F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**a reminder that there are monies allotted in the budget available to all district chairs that can be used for social events, etc. </w:t>
      </w:r>
    </w:p>
    <w:p w14:paraId="16FEE442" w14:textId="77777777" w:rsidR="00DA0F34" w:rsidRPr="005C61CB" w:rsidRDefault="00DA0F34" w:rsidP="005C61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CE990C" w14:textId="77777777" w:rsidR="00E62675" w:rsidRPr="00E62675" w:rsidRDefault="00E62675" w:rsidP="00E626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D23E58" w14:textId="77777777" w:rsidR="00DB31C5" w:rsidRPr="00126B8F" w:rsidRDefault="00DA0F34">
      <w:pPr>
        <w:rPr>
          <w:rFonts w:ascii="Times New Roman" w:hAnsi="Times New Roman" w:cs="Times New Roman"/>
          <w:sz w:val="24"/>
          <w:szCs w:val="24"/>
        </w:rPr>
      </w:pPr>
    </w:p>
    <w:sectPr w:rsidR="00DB31C5" w:rsidRPr="0012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A5C"/>
    <w:multiLevelType w:val="hybridMultilevel"/>
    <w:tmpl w:val="BC42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C46"/>
    <w:multiLevelType w:val="hybridMultilevel"/>
    <w:tmpl w:val="0A26B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47427"/>
    <w:multiLevelType w:val="hybridMultilevel"/>
    <w:tmpl w:val="0414AC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CC10C4"/>
    <w:multiLevelType w:val="hybridMultilevel"/>
    <w:tmpl w:val="D3C0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B24492"/>
    <w:multiLevelType w:val="hybridMultilevel"/>
    <w:tmpl w:val="D1683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948D2"/>
    <w:multiLevelType w:val="hybridMultilevel"/>
    <w:tmpl w:val="D00A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87780"/>
    <w:multiLevelType w:val="hybridMultilevel"/>
    <w:tmpl w:val="6F7C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115CC"/>
    <w:multiLevelType w:val="hybridMultilevel"/>
    <w:tmpl w:val="18B4F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AD2C83"/>
    <w:multiLevelType w:val="hybridMultilevel"/>
    <w:tmpl w:val="D6B8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F6B27"/>
    <w:multiLevelType w:val="hybridMultilevel"/>
    <w:tmpl w:val="89620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DA16C65"/>
    <w:multiLevelType w:val="hybridMultilevel"/>
    <w:tmpl w:val="39DE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09"/>
    <w:rsid w:val="00126B8F"/>
    <w:rsid w:val="0028182E"/>
    <w:rsid w:val="003C73B0"/>
    <w:rsid w:val="00432B23"/>
    <w:rsid w:val="004A4C7A"/>
    <w:rsid w:val="005C61CB"/>
    <w:rsid w:val="006A4E9B"/>
    <w:rsid w:val="00725C54"/>
    <w:rsid w:val="007C613C"/>
    <w:rsid w:val="008E51A8"/>
    <w:rsid w:val="009F2BF6"/>
    <w:rsid w:val="00A5582C"/>
    <w:rsid w:val="00CF6C45"/>
    <w:rsid w:val="00DA0F34"/>
    <w:rsid w:val="00E62675"/>
    <w:rsid w:val="00E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9F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79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2142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R. Sortino</dc:creator>
  <cp:lastModifiedBy>Megan Payne</cp:lastModifiedBy>
  <cp:revision>5</cp:revision>
  <dcterms:created xsi:type="dcterms:W3CDTF">2017-10-18T01:53:00Z</dcterms:created>
  <dcterms:modified xsi:type="dcterms:W3CDTF">2017-10-18T02:11:00Z</dcterms:modified>
</cp:coreProperties>
</file>